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9A71" w14:textId="2CAD8677" w:rsidR="00A342D3" w:rsidRPr="00F95913" w:rsidRDefault="00F36411">
      <w:pPr>
        <w:rPr>
          <w:b/>
          <w:bCs/>
          <w:sz w:val="28"/>
          <w:szCs w:val="28"/>
        </w:rPr>
      </w:pPr>
      <w:r w:rsidRPr="00F95913">
        <w:rPr>
          <w:b/>
          <w:bCs/>
          <w:sz w:val="28"/>
          <w:szCs w:val="28"/>
        </w:rPr>
        <w:t>Interview</w:t>
      </w:r>
      <w:r w:rsidR="00F95913">
        <w:rPr>
          <w:b/>
          <w:bCs/>
          <w:sz w:val="28"/>
          <w:szCs w:val="28"/>
        </w:rPr>
        <w:t xml:space="preserve"> Roleplays</w:t>
      </w:r>
    </w:p>
    <w:p w14:paraId="1512473F" w14:textId="7842F969" w:rsidR="006A2603" w:rsidRPr="00F95913" w:rsidRDefault="006A2603">
      <w:r w:rsidRPr="00F95913">
        <w:t xml:space="preserve">As a pair, you will each take the part of the interviewer and interviewee. </w:t>
      </w:r>
    </w:p>
    <w:p w14:paraId="3C672DC0" w14:textId="747CA690" w:rsidR="006A2603" w:rsidRPr="00F95913" w:rsidRDefault="006A2603">
      <w:r w:rsidRPr="00F95913">
        <w:t xml:space="preserve">Before you start, decide which company and role you are each interviewing for. </w:t>
      </w:r>
    </w:p>
    <w:p w14:paraId="6D0ED0AE" w14:textId="6C68927A" w:rsidR="006A2603" w:rsidRPr="00F95913" w:rsidRDefault="006A2603"/>
    <w:p w14:paraId="02C8487C" w14:textId="14B7261C" w:rsidR="006A2603" w:rsidRPr="00F95913" w:rsidRDefault="006A2603">
      <w:r w:rsidRPr="00F95913">
        <w:t xml:space="preserve">As an interviewer, think about the answers you are given. </w:t>
      </w:r>
      <w:r w:rsidR="006D314D" w:rsidRPr="00F95913">
        <w:t xml:space="preserve">Could the person being interviewed have added anything more? How was their communication during the interview. </w:t>
      </w:r>
      <w:r w:rsidR="005D739C" w:rsidRPr="00F95913">
        <w:t>Was</w:t>
      </w:r>
      <w:r w:rsidR="006D314D" w:rsidRPr="00F95913">
        <w:t xml:space="preserve"> their verbal and </w:t>
      </w:r>
      <w:proofErr w:type="spellStart"/>
      <w:proofErr w:type="gramStart"/>
      <w:r w:rsidR="006D314D" w:rsidRPr="00F95913">
        <w:t>non verbal</w:t>
      </w:r>
      <w:proofErr w:type="spellEnd"/>
      <w:proofErr w:type="gramEnd"/>
      <w:r w:rsidR="006D314D" w:rsidRPr="00F95913">
        <w:t xml:space="preserve"> </w:t>
      </w:r>
      <w:r w:rsidR="005D739C" w:rsidRPr="00F95913">
        <w:t xml:space="preserve">communication positive? </w:t>
      </w:r>
    </w:p>
    <w:p w14:paraId="513DCB06" w14:textId="4AA290A0" w:rsidR="005D739C" w:rsidRPr="00F95913" w:rsidRDefault="005D739C"/>
    <w:p w14:paraId="59933618" w14:textId="2F9CB579" w:rsidR="005D739C" w:rsidRPr="00F95913" w:rsidRDefault="005D739C">
      <w:r w:rsidRPr="00F95913">
        <w:t xml:space="preserve">When giving feedback think about </w:t>
      </w:r>
    </w:p>
    <w:p w14:paraId="29EAA6D8" w14:textId="062B5D57" w:rsidR="005D739C" w:rsidRPr="00F95913" w:rsidRDefault="005D739C" w:rsidP="005D739C">
      <w:pPr>
        <w:pStyle w:val="ListParagraph"/>
        <w:numPr>
          <w:ilvl w:val="0"/>
          <w:numId w:val="1"/>
        </w:numPr>
      </w:pPr>
      <w:r w:rsidRPr="00F95913">
        <w:t xml:space="preserve">What did they do well? </w:t>
      </w:r>
    </w:p>
    <w:p w14:paraId="48A88E19" w14:textId="717D6B17" w:rsidR="005D739C" w:rsidRDefault="005D739C" w:rsidP="005D739C">
      <w:pPr>
        <w:pStyle w:val="ListParagraph"/>
        <w:numPr>
          <w:ilvl w:val="0"/>
          <w:numId w:val="1"/>
        </w:numPr>
      </w:pPr>
      <w:r w:rsidRPr="00F95913">
        <w:t xml:space="preserve">What one thing could they improve on? </w:t>
      </w:r>
    </w:p>
    <w:p w14:paraId="7382341C" w14:textId="2BA7345A" w:rsidR="006F26F8" w:rsidRPr="00F95913" w:rsidRDefault="006F26F8" w:rsidP="006F26F8">
      <w:r>
        <w:t xml:space="preserve">Complete the second page with some comments for your interviewee and give it to them after the </w:t>
      </w:r>
      <w:proofErr w:type="gramStart"/>
      <w:r>
        <w:t>interview</w:t>
      </w:r>
      <w:proofErr w:type="gramEnd"/>
    </w:p>
    <w:p w14:paraId="550D6453" w14:textId="71E9172F" w:rsidR="005D739C" w:rsidRPr="00F95913" w:rsidRDefault="005D739C" w:rsidP="005D739C"/>
    <w:p w14:paraId="0CE53067" w14:textId="77777777" w:rsidR="00F95913" w:rsidRDefault="00F95913" w:rsidP="005D739C">
      <w:r w:rsidRPr="00F95913">
        <w:t>As an interviewee, try to think about the knowledge you have gained this week and</w:t>
      </w:r>
      <w:r>
        <w:t xml:space="preserve"> how you can use that to answer the questions. </w:t>
      </w:r>
    </w:p>
    <w:p w14:paraId="286A69CC" w14:textId="77777777" w:rsidR="00BC5C21" w:rsidRDefault="00F95913" w:rsidP="005D739C">
      <w:r>
        <w:t>Remember that feedback is how we develop</w:t>
      </w:r>
      <w:r w:rsidR="004106D1">
        <w:t xml:space="preserve"> – you will also be providing feedback as an interviewer</w:t>
      </w:r>
      <w:r w:rsidR="004A3DBC">
        <w:t xml:space="preserve">. </w:t>
      </w:r>
    </w:p>
    <w:p w14:paraId="0A16580E" w14:textId="77777777" w:rsidR="00BC5C21" w:rsidRDefault="00BC5C21">
      <w:r>
        <w:br w:type="page"/>
      </w:r>
    </w:p>
    <w:p w14:paraId="2D2482EA" w14:textId="0CEC03DC" w:rsidR="006F26F8" w:rsidRPr="006F26F8" w:rsidRDefault="006F26F8" w:rsidP="005D739C">
      <w:pPr>
        <w:rPr>
          <w:b/>
          <w:bCs/>
          <w:sz w:val="28"/>
          <w:szCs w:val="28"/>
        </w:rPr>
      </w:pPr>
      <w:r w:rsidRPr="006F26F8">
        <w:rPr>
          <w:b/>
          <w:bCs/>
          <w:sz w:val="28"/>
          <w:szCs w:val="28"/>
        </w:rPr>
        <w:lastRenderedPageBreak/>
        <w:t>Feedback</w:t>
      </w:r>
    </w:p>
    <w:p w14:paraId="1CBA1A6E" w14:textId="49B48379" w:rsidR="00BC5C21" w:rsidRDefault="00BC5C21" w:rsidP="005D739C">
      <w:r>
        <w:t xml:space="preserve">Person being interviewed </w:t>
      </w:r>
      <w:proofErr w:type="gramStart"/>
      <w:r>
        <w:t>is</w:t>
      </w:r>
      <w:proofErr w:type="gramEnd"/>
    </w:p>
    <w:p w14:paraId="5B6841E3" w14:textId="77777777" w:rsidR="006F26F8" w:rsidRDefault="006F26F8" w:rsidP="005D739C"/>
    <w:p w14:paraId="1C676D46" w14:textId="77777777" w:rsidR="00BC5C21" w:rsidRDefault="00BC5C21" w:rsidP="005D739C">
      <w:r>
        <w:t xml:space="preserve">Interviewer </w:t>
      </w:r>
      <w:proofErr w:type="gramStart"/>
      <w:r>
        <w:t>is</w:t>
      </w:r>
      <w:proofErr w:type="gramEnd"/>
    </w:p>
    <w:p w14:paraId="606C4F50" w14:textId="77777777" w:rsidR="00BC5C21" w:rsidRDefault="00BC5C21" w:rsidP="005D739C"/>
    <w:p w14:paraId="1F2B5024" w14:textId="77777777" w:rsidR="003822E1" w:rsidRDefault="00372D3F" w:rsidP="005D739C">
      <w:r>
        <w:t xml:space="preserve">Q1 </w:t>
      </w:r>
      <w:r w:rsidR="003822E1">
        <w:t>–</w:t>
      </w:r>
      <w:r>
        <w:t xml:space="preserve"> </w:t>
      </w:r>
      <w:r w:rsidR="003822E1">
        <w:t xml:space="preserve">What do you think is important to think about when communicating with customers? </w:t>
      </w:r>
    </w:p>
    <w:p w14:paraId="52F2CEA1" w14:textId="77777777" w:rsidR="005C6F82" w:rsidRDefault="003822E1" w:rsidP="005D739C">
      <w:r>
        <w:t xml:space="preserve">Q2 </w:t>
      </w:r>
      <w:r w:rsidR="00A827BA">
        <w:t>–</w:t>
      </w:r>
      <w:r>
        <w:t xml:space="preserve"> </w:t>
      </w:r>
      <w:r w:rsidR="00001132">
        <w:t xml:space="preserve">Can you talk about some important aspects of food hygiene and give some examples of what you would think about </w:t>
      </w:r>
      <w:r w:rsidR="005C6F82">
        <w:t xml:space="preserve">or do as part of maintaining food hygiene in our outlet? </w:t>
      </w:r>
    </w:p>
    <w:p w14:paraId="78ACE79F" w14:textId="77777777" w:rsidR="006F26F8" w:rsidRDefault="005C6F82" w:rsidP="005D739C">
      <w:r>
        <w:t xml:space="preserve">Q3 – </w:t>
      </w:r>
      <w:r w:rsidR="006F26F8">
        <w:t xml:space="preserve">What do you think are the needs and expectations of our customers? </w:t>
      </w:r>
    </w:p>
    <w:p w14:paraId="2CD50B34" w14:textId="77777777" w:rsidR="006F26F8" w:rsidRDefault="006F26F8" w:rsidP="005D739C"/>
    <w:p w14:paraId="2FA7D9AC" w14:textId="77777777" w:rsidR="006F26F8" w:rsidRDefault="006F26F8" w:rsidP="005D739C"/>
    <w:p w14:paraId="21B9D718" w14:textId="77777777" w:rsidR="006F26F8" w:rsidRDefault="006F26F8" w:rsidP="005D739C">
      <w:r>
        <w:t xml:space="preserve">Feedback </w:t>
      </w:r>
    </w:p>
    <w:p w14:paraId="162B60E2" w14:textId="2CCF248C" w:rsidR="00F95913" w:rsidRPr="00F95913" w:rsidRDefault="00F95913" w:rsidP="005D739C">
      <w:r w:rsidRPr="00F95913">
        <w:t xml:space="preserve"> </w:t>
      </w:r>
    </w:p>
    <w:sectPr w:rsidR="00F95913" w:rsidRPr="00F959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8FBE" w14:textId="77777777" w:rsidR="006A2603" w:rsidRDefault="006A2603" w:rsidP="006A2603">
      <w:pPr>
        <w:spacing w:after="0" w:line="240" w:lineRule="auto"/>
      </w:pPr>
      <w:r>
        <w:separator/>
      </w:r>
    </w:p>
  </w:endnote>
  <w:endnote w:type="continuationSeparator" w:id="0">
    <w:p w14:paraId="0F8208E5" w14:textId="77777777" w:rsidR="006A2603" w:rsidRDefault="006A2603" w:rsidP="006A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0E8B" w14:textId="77777777" w:rsidR="006A2603" w:rsidRDefault="006A2603" w:rsidP="006A2603">
      <w:pPr>
        <w:spacing w:after="0" w:line="240" w:lineRule="auto"/>
      </w:pPr>
      <w:r>
        <w:separator/>
      </w:r>
    </w:p>
  </w:footnote>
  <w:footnote w:type="continuationSeparator" w:id="0">
    <w:p w14:paraId="0300FDBC" w14:textId="77777777" w:rsidR="006A2603" w:rsidRDefault="006A2603" w:rsidP="006A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4802" w14:textId="12449650" w:rsidR="006A2603" w:rsidRDefault="006A2603">
    <w:pPr>
      <w:pStyle w:val="Header"/>
    </w:pPr>
    <w:r w:rsidRPr="00BA3104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C472E16" wp14:editId="1ADC6417">
          <wp:simplePos x="0" y="0"/>
          <wp:positionH relativeFrom="column">
            <wp:posOffset>4889500</wp:posOffset>
          </wp:positionH>
          <wp:positionV relativeFrom="paragraph">
            <wp:posOffset>-241935</wp:posOffset>
          </wp:positionV>
          <wp:extent cx="1371600" cy="699989"/>
          <wp:effectExtent l="0" t="0" r="0" b="508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99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74FEF"/>
    <w:multiLevelType w:val="hybridMultilevel"/>
    <w:tmpl w:val="5A6AF0BC"/>
    <w:lvl w:ilvl="0" w:tplc="FE8E12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80"/>
    <w:rsid w:val="00001132"/>
    <w:rsid w:val="00372D3F"/>
    <w:rsid w:val="003822E1"/>
    <w:rsid w:val="004106D1"/>
    <w:rsid w:val="004A3DBC"/>
    <w:rsid w:val="005C6F82"/>
    <w:rsid w:val="005D739C"/>
    <w:rsid w:val="006A2603"/>
    <w:rsid w:val="006D314D"/>
    <w:rsid w:val="006F26F8"/>
    <w:rsid w:val="00717380"/>
    <w:rsid w:val="00A342D3"/>
    <w:rsid w:val="00A827BA"/>
    <w:rsid w:val="00BC5C21"/>
    <w:rsid w:val="00F36411"/>
    <w:rsid w:val="00F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6E41"/>
  <w15:chartTrackingRefBased/>
  <w15:docId w15:val="{4D4F18B9-FA60-45AB-BFB0-1856BAFA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03"/>
  </w:style>
  <w:style w:type="paragraph" w:styleId="Footer">
    <w:name w:val="footer"/>
    <w:basedOn w:val="Normal"/>
    <w:link w:val="FooterChar"/>
    <w:uiPriority w:val="99"/>
    <w:unhideWhenUsed/>
    <w:rsid w:val="006A2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03"/>
  </w:style>
  <w:style w:type="paragraph" w:styleId="ListParagraph">
    <w:name w:val="List Paragraph"/>
    <w:basedOn w:val="Normal"/>
    <w:uiPriority w:val="34"/>
    <w:qFormat/>
    <w:rsid w:val="005D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12" ma:contentTypeDescription="Create a new document." ma:contentTypeScope="" ma:versionID="bfdb5447b4a65d63dff1998705f0897e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d3b1d7e717c076ccdc76dcad39a7141d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624f20-a294-4e3a-8b0d-5470c7471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99cab6-b58f-4c42-8a8f-9869d9e80770}" ma:internalName="TaxCatchAll" ma:showField="CatchAllData" ma:web="edc02efd-96c8-4407-9213-3601c83b4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bf10-8920-405c-b4ea-32753fe25b3a">
      <Terms xmlns="http://schemas.microsoft.com/office/infopath/2007/PartnerControls"/>
    </lcf76f155ced4ddcb4097134ff3c332f>
    <TaxCatchAll xmlns="edc02efd-96c8-4407-9213-3601c83b448a" xsi:nil="true"/>
    <SharedWithUsers xmlns="edc02efd-96c8-4407-9213-3601c83b448a">
      <UserInfo>
        <DisplayName/>
        <AccountId xsi:nil="true"/>
        <AccountType/>
      </UserInfo>
    </SharedWithUsers>
    <MediaLengthInSeconds xmlns="51f7bf10-8920-405c-b4ea-32753fe25b3a" xsi:nil="true"/>
  </documentManagement>
</p:properties>
</file>

<file path=customXml/itemProps1.xml><?xml version="1.0" encoding="utf-8"?>
<ds:datastoreItem xmlns:ds="http://schemas.openxmlformats.org/officeDocument/2006/customXml" ds:itemID="{C09A17D1-9900-460C-AF19-CCD43AC4C2AE}"/>
</file>

<file path=customXml/itemProps2.xml><?xml version="1.0" encoding="utf-8"?>
<ds:datastoreItem xmlns:ds="http://schemas.openxmlformats.org/officeDocument/2006/customXml" ds:itemID="{F36BD45B-8D0C-401A-806F-17E3CC2EAB5F}"/>
</file>

<file path=customXml/itemProps3.xml><?xml version="1.0" encoding="utf-8"?>
<ds:datastoreItem xmlns:ds="http://schemas.openxmlformats.org/officeDocument/2006/customXml" ds:itemID="{DC246A72-749B-4D8D-8132-3FA7B9313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Hurst</dc:creator>
  <cp:keywords/>
  <dc:description/>
  <cp:lastModifiedBy>Francesca Hurst</cp:lastModifiedBy>
  <cp:revision>15</cp:revision>
  <dcterms:created xsi:type="dcterms:W3CDTF">2023-01-25T09:40:00Z</dcterms:created>
  <dcterms:modified xsi:type="dcterms:W3CDTF">2023-01-25T09:54:00Z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  <property fmtid="{D5CDD505-2E9C-101B-9397-08002B2CF9AE}" pid="3" name="Order">
    <vt:r8>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