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569" w14:textId="1AA13DC3" w:rsidR="001C6186" w:rsidRPr="002943B0" w:rsidRDefault="00086768">
      <w:pPr>
        <w:rPr>
          <w:b/>
          <w:bCs/>
          <w:sz w:val="28"/>
          <w:szCs w:val="28"/>
        </w:rPr>
      </w:pPr>
      <w:r w:rsidRPr="002943B0">
        <w:rPr>
          <w:b/>
          <w:bCs/>
          <w:sz w:val="28"/>
          <w:szCs w:val="28"/>
        </w:rPr>
        <w:t>Assessment Task:</w:t>
      </w:r>
    </w:p>
    <w:p w14:paraId="128287C3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</w:t>
      </w:r>
    </w:p>
    <w:p w14:paraId="349F11D7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14:paraId="0CB6D01C" w14:textId="77777777" w:rsidR="002A0AD2" w:rsidRDefault="002A0AD2" w:rsidP="002A0AD2">
      <w:r w:rsidRPr="002A0AD2">
        <w:t>Choose two pieces of legislation related to cybersecurity. Create two tables – one for each piece of legislation.</w:t>
      </w:r>
    </w:p>
    <w:p w14:paraId="44C9F844" w14:textId="77777777" w:rsidR="009725DF" w:rsidRPr="009725DF" w:rsidRDefault="009725DF" w:rsidP="009725DF">
      <w:r w:rsidRPr="009725DF">
        <w:t>Identify protections for and responsibilities of individuals and organisations for each of the pieces of legislation.</w:t>
      </w:r>
    </w:p>
    <w:p w14:paraId="592533BF" w14:textId="6FA89D0C" w:rsidR="008A55B2" w:rsidRPr="008A55B2" w:rsidRDefault="008A55B2" w:rsidP="008A55B2">
      <w:pPr>
        <w:pStyle w:val="ListParagraph"/>
        <w:numPr>
          <w:ilvl w:val="0"/>
          <w:numId w:val="3"/>
        </w:numPr>
      </w:pPr>
      <w:r w:rsidRPr="008A55B2">
        <w:t xml:space="preserve">Identify protections </w:t>
      </w:r>
      <w:r w:rsidR="00011347">
        <w:t xml:space="preserve">and responsibilities </w:t>
      </w:r>
      <w:r w:rsidRPr="008A55B2">
        <w:t>for individuals and organisations as set out in key legislation (3.1)</w:t>
      </w:r>
    </w:p>
    <w:p w14:paraId="46C042D9" w14:textId="2C97AA43" w:rsidR="000B08E2" w:rsidRDefault="000B08E2" w:rsidP="000B08E2">
      <w:r>
        <w:t>(Use a separate sheet if necessary)</w:t>
      </w:r>
    </w:p>
    <w:p w14:paraId="4EFFBED0" w14:textId="036F0B9E" w:rsidR="000B08E2" w:rsidRDefault="000B08E2" w:rsidP="000B08E2"/>
    <w:p w14:paraId="3F9ACA0E" w14:textId="77777777" w:rsidR="000B08E2" w:rsidRDefault="000B08E2" w:rsidP="000B08E2"/>
    <w:p w14:paraId="170964B1" w14:textId="77777777" w:rsidR="000B08E2" w:rsidRDefault="000B08E2" w:rsidP="000B08E2"/>
    <w:p w14:paraId="6ED41D47" w14:textId="77777777" w:rsidR="000B08E2" w:rsidRDefault="000B08E2" w:rsidP="000B08E2"/>
    <w:p w14:paraId="34093A51" w14:textId="77777777" w:rsidR="000B08E2" w:rsidRDefault="000B08E2" w:rsidP="000B08E2"/>
    <w:p w14:paraId="16F23619" w14:textId="77777777" w:rsidR="000B08E2" w:rsidRDefault="000B08E2" w:rsidP="000B08E2"/>
    <w:p w14:paraId="020664A2" w14:textId="77777777" w:rsidR="000B08E2" w:rsidRDefault="000B08E2" w:rsidP="000B08E2"/>
    <w:p w14:paraId="5EAAE7A1" w14:textId="77777777" w:rsidR="000B08E2" w:rsidRDefault="000B08E2" w:rsidP="000B08E2"/>
    <w:p w14:paraId="50D6FCBC" w14:textId="77777777" w:rsidR="000B08E2" w:rsidRPr="008A55B2" w:rsidRDefault="000B08E2" w:rsidP="000B08E2"/>
    <w:p w14:paraId="64E84EE4" w14:textId="77777777" w:rsidR="009725DF" w:rsidRPr="002A0AD2" w:rsidRDefault="009725DF" w:rsidP="002A0AD2"/>
    <w:p w14:paraId="50B7B64B" w14:textId="77777777" w:rsidR="00201ACB" w:rsidRDefault="00201ACB" w:rsidP="00201ACB"/>
    <w:p w14:paraId="1F34BC83" w14:textId="77777777" w:rsidR="005A44E2" w:rsidRDefault="005A44E2" w:rsidP="00201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A44E2" w14:paraId="20ABF64A" w14:textId="77777777" w:rsidTr="005A44E2">
        <w:tc>
          <w:tcPr>
            <w:tcW w:w="13948" w:type="dxa"/>
          </w:tcPr>
          <w:p w14:paraId="0ECF06E6" w14:textId="77777777" w:rsidR="005A44E2" w:rsidRDefault="005A44E2" w:rsidP="00201ACB">
            <w:r>
              <w:lastRenderedPageBreak/>
              <w:t>Learner Feedback:</w:t>
            </w:r>
          </w:p>
          <w:p w14:paraId="70C83454" w14:textId="77777777" w:rsidR="005A44E2" w:rsidRDefault="005A44E2" w:rsidP="00201ACB"/>
          <w:p w14:paraId="6797733A" w14:textId="77777777" w:rsidR="005A44E2" w:rsidRDefault="005A44E2" w:rsidP="00201ACB"/>
          <w:p w14:paraId="1979F05C" w14:textId="77777777" w:rsidR="005A44E2" w:rsidRDefault="005A44E2" w:rsidP="00201ACB"/>
          <w:p w14:paraId="7A9C5448" w14:textId="77777777" w:rsidR="005A44E2" w:rsidRDefault="005A44E2" w:rsidP="00201ACB"/>
          <w:p w14:paraId="55043699" w14:textId="77777777" w:rsidR="005A44E2" w:rsidRDefault="005A44E2" w:rsidP="00201ACB"/>
          <w:p w14:paraId="70BDE4C5" w14:textId="77777777" w:rsidR="005A44E2" w:rsidRDefault="005A44E2" w:rsidP="00201ACB"/>
          <w:p w14:paraId="18E3EDA1" w14:textId="77777777" w:rsidR="005A44E2" w:rsidRDefault="005A44E2" w:rsidP="00201ACB"/>
          <w:p w14:paraId="1296341F" w14:textId="77777777" w:rsidR="005A44E2" w:rsidRDefault="005A44E2" w:rsidP="00201ACB"/>
          <w:p w14:paraId="4D432009" w14:textId="77777777" w:rsidR="005A44E2" w:rsidRDefault="005A44E2" w:rsidP="00201ACB"/>
          <w:p w14:paraId="25BA8CD8" w14:textId="77777777" w:rsidR="005A44E2" w:rsidRDefault="005A44E2" w:rsidP="00201ACB"/>
          <w:p w14:paraId="784BEA30" w14:textId="77777777" w:rsidR="005A44E2" w:rsidRDefault="005A44E2" w:rsidP="00201ACB"/>
          <w:p w14:paraId="024CA3D7" w14:textId="77777777" w:rsidR="005A44E2" w:rsidRDefault="005A44E2" w:rsidP="00201ACB"/>
          <w:p w14:paraId="22EDF5EB" w14:textId="77777777" w:rsidR="005A44E2" w:rsidRDefault="005A44E2" w:rsidP="00201ACB"/>
          <w:p w14:paraId="03883623" w14:textId="77777777" w:rsidR="005A44E2" w:rsidRDefault="005A44E2" w:rsidP="00201ACB"/>
          <w:p w14:paraId="3C5AE232" w14:textId="77777777" w:rsidR="005A44E2" w:rsidRDefault="005A44E2" w:rsidP="00201ACB"/>
          <w:p w14:paraId="0EB6B90F" w14:textId="77777777" w:rsidR="005A44E2" w:rsidRDefault="005A44E2" w:rsidP="00201ACB"/>
          <w:p w14:paraId="23377988" w14:textId="77777777" w:rsidR="005A44E2" w:rsidRDefault="005A44E2" w:rsidP="00201ACB"/>
          <w:p w14:paraId="3F970BC9" w14:textId="73F0A4A3" w:rsidR="005A44E2" w:rsidRDefault="005A44E2" w:rsidP="00201ACB"/>
        </w:tc>
      </w:tr>
    </w:tbl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1025B"/>
    <w:multiLevelType w:val="hybridMultilevel"/>
    <w:tmpl w:val="3B1C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3153"/>
    <w:multiLevelType w:val="hybridMultilevel"/>
    <w:tmpl w:val="EED4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9322">
    <w:abstractNumId w:val="0"/>
  </w:num>
  <w:num w:numId="2" w16cid:durableId="1853639667">
    <w:abstractNumId w:val="2"/>
  </w:num>
  <w:num w:numId="3" w16cid:durableId="76245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11347"/>
    <w:rsid w:val="00077EF7"/>
    <w:rsid w:val="00086768"/>
    <w:rsid w:val="000B08E2"/>
    <w:rsid w:val="001A5870"/>
    <w:rsid w:val="001C2611"/>
    <w:rsid w:val="001C6186"/>
    <w:rsid w:val="00201ACB"/>
    <w:rsid w:val="002147AE"/>
    <w:rsid w:val="002943B0"/>
    <w:rsid w:val="002A0AD2"/>
    <w:rsid w:val="004148D6"/>
    <w:rsid w:val="00423079"/>
    <w:rsid w:val="0046212C"/>
    <w:rsid w:val="004A6B1B"/>
    <w:rsid w:val="004C20CF"/>
    <w:rsid w:val="005A44E2"/>
    <w:rsid w:val="00621D6E"/>
    <w:rsid w:val="006259A6"/>
    <w:rsid w:val="00656E59"/>
    <w:rsid w:val="006A44FE"/>
    <w:rsid w:val="006F67CC"/>
    <w:rsid w:val="00775E62"/>
    <w:rsid w:val="007A6208"/>
    <w:rsid w:val="00806CA9"/>
    <w:rsid w:val="008A55B2"/>
    <w:rsid w:val="009725DF"/>
    <w:rsid w:val="00982285"/>
    <w:rsid w:val="0098655D"/>
    <w:rsid w:val="00B719A5"/>
    <w:rsid w:val="00BC40CC"/>
    <w:rsid w:val="00C15842"/>
    <w:rsid w:val="00C246D1"/>
    <w:rsid w:val="00CE72AA"/>
    <w:rsid w:val="00D85CEF"/>
    <w:rsid w:val="00D91A7E"/>
    <w:rsid w:val="00F04419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customXml/itemProps3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14</cp:revision>
  <dcterms:created xsi:type="dcterms:W3CDTF">2023-12-19T16:44:00Z</dcterms:created>
  <dcterms:modified xsi:type="dcterms:W3CDTF">2023-12-19T17:13:00Z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